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FB07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1755F398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14:paraId="576EBC99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4E462421" w14:textId="77777777"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73E4EB10" w14:textId="77777777"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1AC64A" w14:textId="77777777"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0E35D9EE" w14:textId="248D4D81"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821B8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="000B2918">
        <w:rPr>
          <w:rFonts w:ascii="Times New Roman" w:hAnsi="Times New Roman" w:cs="Times New Roman"/>
          <w:sz w:val="24"/>
          <w:szCs w:val="24"/>
        </w:rPr>
        <w:t>» семестр 202</w:t>
      </w:r>
      <w:r w:rsidR="001B6E7D">
        <w:rPr>
          <w:rFonts w:ascii="Times New Roman" w:hAnsi="Times New Roman" w:cs="Times New Roman"/>
          <w:sz w:val="24"/>
          <w:szCs w:val="24"/>
        </w:rPr>
        <w:t>5</w:t>
      </w:r>
      <w:r w:rsidR="000B2918">
        <w:rPr>
          <w:rFonts w:ascii="Times New Roman" w:hAnsi="Times New Roman" w:cs="Times New Roman"/>
          <w:sz w:val="24"/>
          <w:szCs w:val="24"/>
        </w:rPr>
        <w:t>/</w:t>
      </w:r>
      <w:r w:rsidR="001B6E7D">
        <w:rPr>
          <w:rFonts w:ascii="Times New Roman" w:hAnsi="Times New Roman" w:cs="Times New Roman"/>
          <w:sz w:val="24"/>
          <w:szCs w:val="24"/>
        </w:rPr>
        <w:t>2026</w:t>
      </w:r>
      <w:r w:rsidR="00A93AC4">
        <w:rPr>
          <w:rFonts w:ascii="Times New Roman" w:hAnsi="Times New Roman" w:cs="Times New Roman"/>
          <w:sz w:val="24"/>
          <w:szCs w:val="24"/>
        </w:rPr>
        <w:t xml:space="preserve"> уч.год</w:t>
      </w:r>
    </w:p>
    <w:p w14:paraId="42F63928" w14:textId="01EE5B75"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336E9">
        <w:rPr>
          <w:rFonts w:ascii="Times New Roman" w:hAnsi="Times New Roman" w:cs="Times New Roman"/>
          <w:sz w:val="24"/>
          <w:szCs w:val="24"/>
          <w:u w:val="single"/>
        </w:rPr>
        <w:t>клинической иммунологии с аллергологией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391903">
        <w:rPr>
          <w:rFonts w:ascii="Times New Roman" w:hAnsi="Times New Roman" w:cs="Times New Roman"/>
          <w:sz w:val="24"/>
          <w:szCs w:val="24"/>
        </w:rPr>
        <w:t>____________________</w:t>
      </w:r>
      <w:r w:rsidR="001651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336E9">
        <w:rPr>
          <w:rFonts w:ascii="Times New Roman" w:hAnsi="Times New Roman" w:cs="Times New Roman"/>
          <w:sz w:val="24"/>
          <w:szCs w:val="24"/>
        </w:rPr>
        <w:t>___________</w:t>
      </w:r>
    </w:p>
    <w:p w14:paraId="7AFB881F" w14:textId="4098228F"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>
        <w:rPr>
          <w:rFonts w:ascii="Times New Roman" w:hAnsi="Times New Roman" w:cs="Times New Roman"/>
          <w:sz w:val="24"/>
          <w:szCs w:val="24"/>
        </w:rPr>
        <w:t>_____</w:t>
      </w:r>
      <w:r w:rsidR="0039190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336E9">
        <w:rPr>
          <w:rFonts w:ascii="Times New Roman" w:hAnsi="Times New Roman" w:cs="Times New Roman"/>
          <w:sz w:val="24"/>
          <w:szCs w:val="24"/>
          <w:u w:val="single"/>
        </w:rPr>
        <w:t>31.08.26 Аллергология</w:t>
      </w:r>
      <w:r w:rsidR="009E11E8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="00B336E9">
        <w:rPr>
          <w:rFonts w:ascii="Times New Roman" w:hAnsi="Times New Roman" w:cs="Times New Roman"/>
          <w:sz w:val="24"/>
          <w:szCs w:val="24"/>
          <w:u w:val="single"/>
        </w:rPr>
        <w:t xml:space="preserve">иммунология </w:t>
      </w:r>
      <w:r w:rsidR="00391903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39190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306522">
        <w:rPr>
          <w:rFonts w:ascii="Times New Roman" w:hAnsi="Times New Roman" w:cs="Times New Roman"/>
          <w:sz w:val="24"/>
          <w:szCs w:val="24"/>
        </w:rPr>
        <w:t>___</w:t>
      </w:r>
      <w:r w:rsidR="0094245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B336E9">
        <w:rPr>
          <w:rFonts w:ascii="Times New Roman" w:hAnsi="Times New Roman" w:cs="Times New Roman"/>
          <w:sz w:val="24"/>
          <w:szCs w:val="24"/>
        </w:rPr>
        <w:t>__</w:t>
      </w:r>
    </w:p>
    <w:p w14:paraId="1EA2103D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5BB1E" w14:textId="12279864" w:rsidR="004829EC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 w:rsidR="00391903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B336E9">
        <w:rPr>
          <w:rFonts w:ascii="Times New Roman" w:hAnsi="Times New Roman" w:cs="Times New Roman"/>
          <w:sz w:val="24"/>
          <w:szCs w:val="24"/>
          <w:u w:val="single"/>
        </w:rPr>
        <w:t>Клиническая иммунология и аллергология</w:t>
      </w:r>
      <w:r w:rsidR="00391903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391903">
        <w:rPr>
          <w:rFonts w:ascii="Times New Roman" w:hAnsi="Times New Roman" w:cs="Times New Roman"/>
          <w:sz w:val="24"/>
          <w:szCs w:val="24"/>
        </w:rPr>
        <w:t>_</w:t>
      </w:r>
      <w:r w:rsidR="004829EC">
        <w:rPr>
          <w:rFonts w:ascii="Times New Roman" w:hAnsi="Times New Roman" w:cs="Times New Roman"/>
          <w:sz w:val="24"/>
          <w:szCs w:val="24"/>
        </w:rPr>
        <w:t>____________________</w:t>
      </w:r>
      <w:r w:rsidR="00B336E9">
        <w:rPr>
          <w:rFonts w:ascii="Times New Roman" w:hAnsi="Times New Roman" w:cs="Times New Roman"/>
          <w:sz w:val="24"/>
          <w:szCs w:val="24"/>
        </w:rPr>
        <w:t>_</w:t>
      </w:r>
    </w:p>
    <w:p w14:paraId="55F84843" w14:textId="77777777"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ayout w:type="fixed"/>
        <w:tblLook w:val="04A0" w:firstRow="1" w:lastRow="0" w:firstColumn="1" w:lastColumn="0" w:noHBand="0" w:noVBand="1"/>
      </w:tblPr>
      <w:tblGrid>
        <w:gridCol w:w="599"/>
        <w:gridCol w:w="2940"/>
        <w:gridCol w:w="851"/>
        <w:gridCol w:w="1557"/>
        <w:gridCol w:w="865"/>
        <w:gridCol w:w="2257"/>
        <w:gridCol w:w="1460"/>
      </w:tblGrid>
      <w:tr w:rsidR="00DC3B7E" w14:paraId="683D23C1" w14:textId="77777777" w:rsidTr="00DC3B7E">
        <w:trPr>
          <w:trHeight w:val="700"/>
        </w:trPr>
        <w:tc>
          <w:tcPr>
            <w:tcW w:w="599" w:type="dxa"/>
          </w:tcPr>
          <w:p w14:paraId="30F90E6E" w14:textId="77777777" w:rsidR="00C91E87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0" w:type="dxa"/>
          </w:tcPr>
          <w:p w14:paraId="5DAB4E80" w14:textId="77777777" w:rsidR="00C91E87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851" w:type="dxa"/>
          </w:tcPr>
          <w:p w14:paraId="0FEF7BB7" w14:textId="77777777" w:rsidR="00C91E87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557" w:type="dxa"/>
          </w:tcPr>
          <w:p w14:paraId="7169CE94" w14:textId="77777777" w:rsidR="00C91E87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65" w:type="dxa"/>
          </w:tcPr>
          <w:p w14:paraId="0326FF54" w14:textId="77777777" w:rsidR="00C91E87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257" w:type="dxa"/>
          </w:tcPr>
          <w:p w14:paraId="0A1DDADD" w14:textId="77777777" w:rsidR="00C91E87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60" w:type="dxa"/>
          </w:tcPr>
          <w:p w14:paraId="3661FD3F" w14:textId="77777777" w:rsidR="00C91E87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14:paraId="51D3E14F" w14:textId="77777777" w:rsidTr="00DC3B7E">
        <w:trPr>
          <w:trHeight w:val="532"/>
        </w:trPr>
        <w:tc>
          <w:tcPr>
            <w:tcW w:w="599" w:type="dxa"/>
          </w:tcPr>
          <w:p w14:paraId="0C9197C8" w14:textId="1D99B9FD" w:rsidR="00C91E87" w:rsidRPr="00AF2372" w:rsidRDefault="00C91E87" w:rsidP="00DC3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0" w:type="dxa"/>
            <w:gridSpan w:val="6"/>
          </w:tcPr>
          <w:p w14:paraId="48788003" w14:textId="77777777" w:rsidR="00C91E87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DC3B7E" w14:paraId="0FE5EF52" w14:textId="77777777" w:rsidTr="00DC3B7E">
        <w:trPr>
          <w:trHeight w:val="532"/>
        </w:trPr>
        <w:tc>
          <w:tcPr>
            <w:tcW w:w="599" w:type="dxa"/>
          </w:tcPr>
          <w:p w14:paraId="487774F5" w14:textId="2149292F" w:rsidR="00B336E9" w:rsidRPr="0052191F" w:rsidRDefault="00B336E9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47FE3"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40" w:type="dxa"/>
          </w:tcPr>
          <w:p w14:paraId="29CEAC01" w14:textId="194B0801" w:rsidR="00B336E9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Атопический дерматит</w:t>
            </w:r>
          </w:p>
        </w:tc>
        <w:tc>
          <w:tcPr>
            <w:tcW w:w="851" w:type="dxa"/>
          </w:tcPr>
          <w:p w14:paraId="78A96366" w14:textId="133E3AF0" w:rsidR="00B336E9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335F" w14:textId="4B7AF69F" w:rsidR="00B336E9" w:rsidRDefault="001B6E7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336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36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2026, 20.02.2026-26</w:t>
            </w:r>
            <w:r w:rsidR="00B336E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36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8BF8" w14:textId="4F903CC9" w:rsidR="00B336E9" w:rsidRDefault="001B6E7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55F" w14:textId="388D9D7B" w:rsidR="00B336E9" w:rsidRDefault="00B336E9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3E8" w14:textId="1683F80F" w:rsidR="00B336E9" w:rsidRDefault="009E11E8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ГАУЗ </w:t>
            </w:r>
            <w:r w:rsidR="00B336E9">
              <w:rPr>
                <w:rFonts w:ascii="Times New Roman" w:hAnsi="Times New Roman" w:cs="Times New Roman"/>
                <w:sz w:val="24"/>
                <w:szCs w:val="24"/>
              </w:rPr>
              <w:t>РКБ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МЗ РТ</w:t>
            </w:r>
          </w:p>
        </w:tc>
      </w:tr>
      <w:tr w:rsidR="00DC3B7E" w14:paraId="4C163409" w14:textId="77777777" w:rsidTr="00DC3B7E">
        <w:trPr>
          <w:trHeight w:val="508"/>
        </w:trPr>
        <w:tc>
          <w:tcPr>
            <w:tcW w:w="599" w:type="dxa"/>
          </w:tcPr>
          <w:p w14:paraId="031ACD92" w14:textId="0620828F" w:rsidR="009E11E8" w:rsidRPr="0052191F" w:rsidRDefault="009E11E8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47FE3"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40" w:type="dxa"/>
          </w:tcPr>
          <w:p w14:paraId="232F88E4" w14:textId="49238AE8" w:rsidR="00821B84" w:rsidRDefault="00821B84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64D1708" w14:textId="71A34AB9" w:rsidR="009E11E8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Крапивница и ангиоотек</w:t>
            </w:r>
          </w:p>
        </w:tc>
        <w:tc>
          <w:tcPr>
            <w:tcW w:w="851" w:type="dxa"/>
          </w:tcPr>
          <w:p w14:paraId="46796234" w14:textId="7DF2E1D9" w:rsidR="009E11E8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B67D" w14:textId="72DD72D3" w:rsidR="009E11E8" w:rsidRDefault="001B6E7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C3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39B93CA2" w14:textId="7F90CE92" w:rsidR="009E11E8" w:rsidRDefault="009E11E8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E13B" w14:textId="39101522" w:rsidR="009E11E8" w:rsidRDefault="001B6E7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47C2" w14:textId="3C643AD7" w:rsidR="009E11E8" w:rsidRDefault="009E11E8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C793" w14:textId="09873451" w:rsidR="009E11E8" w:rsidRPr="009E11E8" w:rsidRDefault="009E11E8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E8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:rsidRPr="00942456" w14:paraId="469C4265" w14:textId="77777777" w:rsidTr="00DC3B7E">
        <w:trPr>
          <w:trHeight w:val="532"/>
        </w:trPr>
        <w:tc>
          <w:tcPr>
            <w:tcW w:w="599" w:type="dxa"/>
          </w:tcPr>
          <w:p w14:paraId="0AD70AC0" w14:textId="6CC52273" w:rsidR="009E11E8" w:rsidRPr="0052191F" w:rsidRDefault="009E11E8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40" w:type="dxa"/>
          </w:tcPr>
          <w:p w14:paraId="76C4142E" w14:textId="5FF7A31B" w:rsidR="009E11E8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Контактный аллергический дерматит</w:t>
            </w:r>
          </w:p>
        </w:tc>
        <w:tc>
          <w:tcPr>
            <w:tcW w:w="851" w:type="dxa"/>
          </w:tcPr>
          <w:p w14:paraId="5B471DE6" w14:textId="27B3387B" w:rsidR="009E11E8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DDB1" w14:textId="4AD21B3F" w:rsidR="009E11E8" w:rsidRPr="00942456" w:rsidRDefault="001B6E7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C3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A0AC" w14:textId="71B53F8D" w:rsidR="009E11E8" w:rsidRPr="00942456" w:rsidRDefault="001B6E7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CA5E" w14:textId="6F6D5FA7" w:rsidR="009E11E8" w:rsidRPr="00942456" w:rsidRDefault="009E11E8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07E" w14:textId="3BF7FC6B" w:rsidR="009E11E8" w:rsidRPr="009E11E8" w:rsidRDefault="009E11E8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E8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:rsidRPr="00942456" w14:paraId="39C0EC19" w14:textId="77777777" w:rsidTr="00DC3B7E">
        <w:trPr>
          <w:trHeight w:val="532"/>
        </w:trPr>
        <w:tc>
          <w:tcPr>
            <w:tcW w:w="599" w:type="dxa"/>
          </w:tcPr>
          <w:p w14:paraId="73ABE764" w14:textId="20401E5C" w:rsidR="00821B84" w:rsidRPr="0052191F" w:rsidRDefault="00821B84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40" w:type="dxa"/>
          </w:tcPr>
          <w:p w14:paraId="24D8EB34" w14:textId="1D5B3F4B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пищевой аллергии</w:t>
            </w:r>
          </w:p>
        </w:tc>
        <w:tc>
          <w:tcPr>
            <w:tcW w:w="851" w:type="dxa"/>
          </w:tcPr>
          <w:p w14:paraId="30C3F7BE" w14:textId="783B6A48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34C" w14:textId="2278D430" w:rsidR="00821B84" w:rsidRDefault="001B6E7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25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B31" w14:textId="0264BA47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E2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25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45D0" w14:textId="6538518C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BCC"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FC55" w14:textId="6B2CE238" w:rsidR="00821B84" w:rsidRPr="009E11E8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E8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:rsidRPr="00942456" w14:paraId="6E471D6D" w14:textId="77777777" w:rsidTr="00DC3B7E">
        <w:trPr>
          <w:trHeight w:val="532"/>
        </w:trPr>
        <w:tc>
          <w:tcPr>
            <w:tcW w:w="599" w:type="dxa"/>
          </w:tcPr>
          <w:p w14:paraId="0D100C80" w14:textId="144C0422" w:rsidR="00821B84" w:rsidRPr="0052191F" w:rsidRDefault="00821B84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40" w:type="dxa"/>
          </w:tcPr>
          <w:p w14:paraId="3BBC513C" w14:textId="39936699" w:rsidR="00821B84" w:rsidRDefault="00821B84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Принципы терапии пищевой аллергии</w:t>
            </w:r>
          </w:p>
        </w:tc>
        <w:tc>
          <w:tcPr>
            <w:tcW w:w="851" w:type="dxa"/>
          </w:tcPr>
          <w:p w14:paraId="42853041" w14:textId="3ECCC27A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D9F" w14:textId="77777777" w:rsidR="004E2575" w:rsidRDefault="004E2575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.03 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323D62C4" w14:textId="77777777" w:rsidR="004E2575" w:rsidRDefault="004E2575" w:rsidP="004E2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91611" w14:textId="155874B6" w:rsidR="00821B84" w:rsidRDefault="004E2575" w:rsidP="004E2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84E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B72CD">
              <w:rPr>
                <w:rFonts w:ascii="Times New Roman" w:hAnsi="Times New Roman" w:cs="Times New Roman"/>
                <w:sz w:val="24"/>
                <w:szCs w:val="24"/>
              </w:rPr>
              <w:t>-  25.03.2026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2A65" w14:textId="77777777" w:rsidR="00821B84" w:rsidRDefault="004E2575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F500E" w:rsidRPr="00EF1C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500E" w:rsidRPr="00EF1CD3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00E" w:rsidRPr="00EF1C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00E" w:rsidRPr="00EF1C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DF04598" w14:textId="5795ED6D" w:rsidR="000B72CD" w:rsidRPr="00942456" w:rsidRDefault="000B72C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B3A1" w14:textId="761F3DB5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BCC"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1868" w14:textId="059D1532" w:rsidR="00821B84" w:rsidRPr="009E11E8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E8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:rsidRPr="00942456" w14:paraId="7F86A933" w14:textId="77777777" w:rsidTr="00DC3B7E">
        <w:trPr>
          <w:trHeight w:val="532"/>
        </w:trPr>
        <w:tc>
          <w:tcPr>
            <w:tcW w:w="599" w:type="dxa"/>
          </w:tcPr>
          <w:p w14:paraId="619B936D" w14:textId="1E18B8B3" w:rsidR="00821B84" w:rsidRPr="0052191F" w:rsidRDefault="00821B84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40" w:type="dxa"/>
          </w:tcPr>
          <w:p w14:paraId="2873A5E0" w14:textId="0B4600E3" w:rsidR="00821B84" w:rsidRDefault="00821B84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Лекарственная аллергия от введения лекарственных средств</w:t>
            </w:r>
          </w:p>
        </w:tc>
        <w:tc>
          <w:tcPr>
            <w:tcW w:w="851" w:type="dxa"/>
          </w:tcPr>
          <w:p w14:paraId="77AF3DB7" w14:textId="03AE3083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04A" w14:textId="3B2470A7" w:rsidR="00821B84" w:rsidRDefault="00472895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2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72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35A2" w14:textId="38C55DF5" w:rsidR="00821B84" w:rsidRPr="00942456" w:rsidRDefault="007F500E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</w:t>
            </w:r>
            <w:r w:rsidR="00EE4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1CD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E06" w14:textId="3C3CCFCA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BCC"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B50" w14:textId="7E6C3A2B" w:rsidR="00821B84" w:rsidRPr="009E11E8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E8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:rsidRPr="00942456" w14:paraId="1E32E364" w14:textId="77777777" w:rsidTr="00DC3B7E">
        <w:trPr>
          <w:trHeight w:val="532"/>
        </w:trPr>
        <w:tc>
          <w:tcPr>
            <w:tcW w:w="599" w:type="dxa"/>
          </w:tcPr>
          <w:p w14:paraId="6F965944" w14:textId="1CB81540" w:rsidR="00821B84" w:rsidRPr="0052191F" w:rsidRDefault="00821B84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940" w:type="dxa"/>
          </w:tcPr>
          <w:p w14:paraId="75EB8155" w14:textId="635CD6DA" w:rsidR="00821B84" w:rsidRDefault="00821B84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Псевдоаллергические реакции от введения лекарственных средств</w:t>
            </w:r>
          </w:p>
        </w:tc>
        <w:tc>
          <w:tcPr>
            <w:tcW w:w="851" w:type="dxa"/>
          </w:tcPr>
          <w:p w14:paraId="66CD8EFD" w14:textId="0D81D26C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65F1" w14:textId="77777777" w:rsidR="000B72CD" w:rsidRDefault="000B72C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64BF3D" w14:textId="77777777" w:rsidR="000B72CD" w:rsidRDefault="000B72C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37C83" w14:textId="45AD6AD2" w:rsidR="00821B84" w:rsidRDefault="00EE4E16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72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B72CD">
              <w:rPr>
                <w:rFonts w:ascii="Times New Roman" w:hAnsi="Times New Roman" w:cs="Times New Roman"/>
                <w:sz w:val="24"/>
                <w:szCs w:val="24"/>
              </w:rPr>
              <w:t>-16.04.2026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04D0" w14:textId="77777777" w:rsidR="00821B84" w:rsidRDefault="000B72C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5FCB069" w14:textId="56AF0273" w:rsidR="000B72CD" w:rsidRPr="00942456" w:rsidRDefault="000B72C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9.50-12.20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B20A" w14:textId="704BD95C" w:rsidR="00821B84" w:rsidRPr="00942456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BCC"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1A40" w14:textId="40D169CD" w:rsidR="00821B84" w:rsidRPr="009E11E8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E8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:rsidRPr="00942456" w14:paraId="5B758BEB" w14:textId="77777777" w:rsidTr="00DC3B7E">
        <w:trPr>
          <w:trHeight w:val="532"/>
        </w:trPr>
        <w:tc>
          <w:tcPr>
            <w:tcW w:w="599" w:type="dxa"/>
          </w:tcPr>
          <w:p w14:paraId="4E8AF6D9" w14:textId="35698790" w:rsidR="002E376D" w:rsidRPr="0052191F" w:rsidRDefault="002E376D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940" w:type="dxa"/>
          </w:tcPr>
          <w:p w14:paraId="442CB52E" w14:textId="157ECD02" w:rsidR="002E376D" w:rsidRDefault="002E376D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Псевдоаллергические  реакции, возникшие  в результате употребления пищевых продуктов</w:t>
            </w:r>
          </w:p>
        </w:tc>
        <w:tc>
          <w:tcPr>
            <w:tcW w:w="851" w:type="dxa"/>
          </w:tcPr>
          <w:p w14:paraId="022F7118" w14:textId="63A639B0" w:rsidR="002E376D" w:rsidRDefault="002E376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4EDA" w14:textId="5CCB1CF1" w:rsidR="002E376D" w:rsidRDefault="00EE4E16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E376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5219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E3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40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37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37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F6AF" w14:textId="284A9245" w:rsidR="002E376D" w:rsidRDefault="003740F6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814C" w14:textId="25D4F312" w:rsidR="002E376D" w:rsidRDefault="002E376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BCC"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25C2" w14:textId="1B119887" w:rsidR="002E376D" w:rsidRPr="009E11E8" w:rsidRDefault="002E376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AB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:rsidRPr="00942456" w14:paraId="2E00A3DE" w14:textId="77777777" w:rsidTr="00DC3B7E">
        <w:trPr>
          <w:trHeight w:val="532"/>
        </w:trPr>
        <w:tc>
          <w:tcPr>
            <w:tcW w:w="599" w:type="dxa"/>
          </w:tcPr>
          <w:p w14:paraId="0EE60E8D" w14:textId="24BC3B5A" w:rsidR="002E376D" w:rsidRPr="0052191F" w:rsidRDefault="002E376D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940" w:type="dxa"/>
          </w:tcPr>
          <w:p w14:paraId="2AC8E2E8" w14:textId="4FCE7548" w:rsidR="002E376D" w:rsidRDefault="002E376D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Анафилактический шок</w:t>
            </w:r>
          </w:p>
        </w:tc>
        <w:tc>
          <w:tcPr>
            <w:tcW w:w="851" w:type="dxa"/>
          </w:tcPr>
          <w:p w14:paraId="77B5B425" w14:textId="592AB1A1" w:rsidR="002E376D" w:rsidRDefault="002E376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F5CB" w14:textId="26E92FB3" w:rsidR="002E376D" w:rsidRDefault="00EE4E16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40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376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B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E37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40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376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C3B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1416" w14:textId="764E0F2E" w:rsidR="002E376D" w:rsidRDefault="003740F6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5155" w14:textId="743B87AB" w:rsidR="002E376D" w:rsidRDefault="002E376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BCC"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C58" w14:textId="0D152C37" w:rsidR="002E376D" w:rsidRPr="009E11E8" w:rsidRDefault="002E376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0AB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:rsidRPr="00942456" w14:paraId="1CCAD800" w14:textId="77777777" w:rsidTr="00DC3B7E">
        <w:trPr>
          <w:trHeight w:val="532"/>
        </w:trPr>
        <w:tc>
          <w:tcPr>
            <w:tcW w:w="599" w:type="dxa"/>
          </w:tcPr>
          <w:p w14:paraId="56E4A09C" w14:textId="543177E3" w:rsidR="00821B84" w:rsidRPr="0052191F" w:rsidRDefault="00821B84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940" w:type="dxa"/>
          </w:tcPr>
          <w:p w14:paraId="1BF25EDC" w14:textId="0FE17CA8" w:rsidR="00821B84" w:rsidRDefault="00821B84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терапии аллергических заболеваний. Аллерген-специфическая иммунотерапия</w:t>
            </w:r>
          </w:p>
        </w:tc>
        <w:tc>
          <w:tcPr>
            <w:tcW w:w="851" w:type="dxa"/>
          </w:tcPr>
          <w:p w14:paraId="3C2DDDC3" w14:textId="212B4F3F" w:rsidR="00821B84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5263" w14:textId="3571AC2B" w:rsidR="00821B84" w:rsidRDefault="00EE4E16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0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DC3B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40F6">
              <w:rPr>
                <w:rFonts w:ascii="Times New Roman" w:hAnsi="Times New Roman" w:cs="Times New Roman"/>
                <w:sz w:val="24"/>
                <w:szCs w:val="24"/>
              </w:rPr>
              <w:t>-02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C3B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83EC" w14:textId="5E35D22B" w:rsidR="00821B84" w:rsidRDefault="003740F6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B40C" w14:textId="3F47CCE8" w:rsidR="00821B84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BCC"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1CDB" w14:textId="44F2DE7A" w:rsidR="00821B84" w:rsidRPr="009E11E8" w:rsidRDefault="002E376D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C91E87" w14:paraId="336A4561" w14:textId="77777777" w:rsidTr="00DC3B7E">
        <w:trPr>
          <w:trHeight w:val="532"/>
        </w:trPr>
        <w:tc>
          <w:tcPr>
            <w:tcW w:w="3539" w:type="dxa"/>
            <w:gridSpan w:val="2"/>
          </w:tcPr>
          <w:p w14:paraId="392E3CCB" w14:textId="77777777" w:rsidR="00C91E87" w:rsidRPr="0052191F" w:rsidRDefault="00C91E87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Итого (практические занятия)</w:t>
            </w:r>
          </w:p>
        </w:tc>
        <w:tc>
          <w:tcPr>
            <w:tcW w:w="6990" w:type="dxa"/>
            <w:gridSpan w:val="5"/>
          </w:tcPr>
          <w:p w14:paraId="3DDF1D0D" w14:textId="5877E4B7" w:rsidR="00C91E87" w:rsidRDefault="009E11E8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C91E87" w14:paraId="6765BB9D" w14:textId="77777777" w:rsidTr="00DC3B7E">
        <w:trPr>
          <w:trHeight w:val="532"/>
        </w:trPr>
        <w:tc>
          <w:tcPr>
            <w:tcW w:w="599" w:type="dxa"/>
          </w:tcPr>
          <w:p w14:paraId="0EF462EC" w14:textId="0436B38C" w:rsidR="00C91E87" w:rsidRPr="0052191F" w:rsidRDefault="00C91E87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0" w:type="dxa"/>
            <w:gridSpan w:val="6"/>
          </w:tcPr>
          <w:p w14:paraId="5083B28D" w14:textId="77777777" w:rsidR="00C91E87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DC3B7E" w14:paraId="300744A2" w14:textId="77777777" w:rsidTr="00DC3B7E">
        <w:trPr>
          <w:trHeight w:val="508"/>
        </w:trPr>
        <w:tc>
          <w:tcPr>
            <w:tcW w:w="599" w:type="dxa"/>
          </w:tcPr>
          <w:p w14:paraId="44DB618F" w14:textId="573C4C14" w:rsidR="00047FE3" w:rsidRPr="0052191F" w:rsidRDefault="00047FE3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40" w:type="dxa"/>
          </w:tcPr>
          <w:p w14:paraId="2F3A7787" w14:textId="4AD99A38" w:rsidR="00047FE3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Кожные синдромы при специфической гиперчувствительности</w:t>
            </w:r>
          </w:p>
        </w:tc>
        <w:tc>
          <w:tcPr>
            <w:tcW w:w="851" w:type="dxa"/>
          </w:tcPr>
          <w:p w14:paraId="710841F1" w14:textId="66EA14A8" w:rsidR="00047FE3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A338" w14:textId="2997EF77" w:rsidR="00047FE3" w:rsidRDefault="002616A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0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7F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740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D6BAD3" w14:textId="3F3D6EEA" w:rsidR="00047FE3" w:rsidRDefault="002616A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0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7FE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740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7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2FA9" w14:textId="2FB2AADF" w:rsidR="00047FE3" w:rsidRDefault="00EE4E16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3740F6">
              <w:rPr>
                <w:rFonts w:ascii="Times New Roman" w:hAnsi="Times New Roman" w:cs="Times New Roman"/>
                <w:sz w:val="24"/>
                <w:szCs w:val="24"/>
              </w:rPr>
              <w:t>50-11.25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154D" w14:textId="6D7FBBF8" w:rsidR="00047FE3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993" w14:textId="4B698D87" w:rsidR="00047FE3" w:rsidRDefault="00047FE3" w:rsidP="00DC3B7E">
            <w:pPr>
              <w:jc w:val="center"/>
            </w:pPr>
            <w:r w:rsidRPr="00DB15CD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14:paraId="61F9C8D1" w14:textId="77777777" w:rsidTr="00DC3B7E">
        <w:trPr>
          <w:trHeight w:val="508"/>
        </w:trPr>
        <w:tc>
          <w:tcPr>
            <w:tcW w:w="599" w:type="dxa"/>
          </w:tcPr>
          <w:p w14:paraId="21E0D897" w14:textId="0AF76B82" w:rsidR="00047FE3" w:rsidRPr="0052191F" w:rsidRDefault="00047FE3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940" w:type="dxa"/>
          </w:tcPr>
          <w:p w14:paraId="49E1D53F" w14:textId="003CC1B8" w:rsidR="00047FE3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Диагностика пищевой аллергии</w:t>
            </w:r>
          </w:p>
        </w:tc>
        <w:tc>
          <w:tcPr>
            <w:tcW w:w="851" w:type="dxa"/>
          </w:tcPr>
          <w:p w14:paraId="77BEBB28" w14:textId="0A8E165A" w:rsidR="00047FE3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CD69" w14:textId="266583B4" w:rsidR="00821B84" w:rsidRDefault="003740F6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6B1EF599" w14:textId="7FC16D70" w:rsidR="00047FE3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E964" w14:textId="44B6A304" w:rsidR="00047FE3" w:rsidRDefault="00122238" w:rsidP="00DC3B7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015" w14:textId="2A331A95" w:rsidR="00047FE3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56F" w14:textId="338B7B24" w:rsidR="00047FE3" w:rsidRDefault="00047FE3" w:rsidP="00DC3B7E">
            <w:pPr>
              <w:jc w:val="center"/>
            </w:pPr>
            <w:r w:rsidRPr="00DB15CD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14:paraId="35CE2B91" w14:textId="77777777" w:rsidTr="00DC3B7E">
        <w:trPr>
          <w:trHeight w:val="508"/>
        </w:trPr>
        <w:tc>
          <w:tcPr>
            <w:tcW w:w="599" w:type="dxa"/>
          </w:tcPr>
          <w:p w14:paraId="4699DD6E" w14:textId="623C0A0C" w:rsidR="00047FE3" w:rsidRPr="0052191F" w:rsidRDefault="00047FE3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940" w:type="dxa"/>
          </w:tcPr>
          <w:p w14:paraId="17D0A732" w14:textId="3349B291" w:rsidR="00047FE3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Принципы терапии пищевой аллергии</w:t>
            </w:r>
          </w:p>
        </w:tc>
        <w:tc>
          <w:tcPr>
            <w:tcW w:w="851" w:type="dxa"/>
          </w:tcPr>
          <w:p w14:paraId="3AAAE1A9" w14:textId="566E627F" w:rsidR="00047FE3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E896" w14:textId="5F8CAC11" w:rsidR="00047FE3" w:rsidRDefault="00E84D1A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9451" w14:textId="2A22BBC7" w:rsidR="00047FE3" w:rsidRDefault="00E84D1A" w:rsidP="00DC3B7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12.20-13.55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A863" w14:textId="73F10F02" w:rsidR="00047FE3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CA50" w14:textId="5450C25A" w:rsidR="00047FE3" w:rsidRDefault="00047FE3" w:rsidP="00DC3B7E">
            <w:pPr>
              <w:jc w:val="center"/>
            </w:pPr>
            <w:r w:rsidRPr="00A32B8F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14:paraId="18C2FDE5" w14:textId="77777777" w:rsidTr="00DC3B7E">
        <w:trPr>
          <w:trHeight w:val="508"/>
        </w:trPr>
        <w:tc>
          <w:tcPr>
            <w:tcW w:w="599" w:type="dxa"/>
          </w:tcPr>
          <w:p w14:paraId="416A1E9C" w14:textId="1AB6E283" w:rsidR="00047FE3" w:rsidRPr="0052191F" w:rsidRDefault="00047FE3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40" w:type="dxa"/>
          </w:tcPr>
          <w:p w14:paraId="1F2524B6" w14:textId="3AEF5142" w:rsidR="00047FE3" w:rsidRPr="00687A2A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Лекарственная аллергия как проявление побочных лекарственных реакций</w:t>
            </w:r>
          </w:p>
        </w:tc>
        <w:tc>
          <w:tcPr>
            <w:tcW w:w="851" w:type="dxa"/>
          </w:tcPr>
          <w:p w14:paraId="6EFE0C04" w14:textId="2D3A1493" w:rsidR="00047FE3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F4B3" w14:textId="0B60863C" w:rsidR="00047FE3" w:rsidRDefault="00E84D1A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616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1FF49C" w14:textId="5779E0A4" w:rsidR="00821B84" w:rsidRDefault="002616A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4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C197" w14:textId="2B69169D" w:rsidR="00047FE3" w:rsidRDefault="00B27770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8B2F" w14:textId="02854977" w:rsidR="00047FE3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4EF0" w14:textId="6F99EC99" w:rsidR="00047FE3" w:rsidRPr="00274F18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8F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14:paraId="367B353A" w14:textId="77777777" w:rsidTr="00DC3B7E">
        <w:trPr>
          <w:trHeight w:val="508"/>
        </w:trPr>
        <w:tc>
          <w:tcPr>
            <w:tcW w:w="599" w:type="dxa"/>
          </w:tcPr>
          <w:p w14:paraId="2057382F" w14:textId="2F503EB8" w:rsidR="00047FE3" w:rsidRPr="0052191F" w:rsidRDefault="00047FE3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40" w:type="dxa"/>
          </w:tcPr>
          <w:p w14:paraId="4D131AD2" w14:textId="6EE09635" w:rsidR="00047FE3" w:rsidRDefault="00821B84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Псевдоаллергические реакции</w:t>
            </w:r>
          </w:p>
        </w:tc>
        <w:tc>
          <w:tcPr>
            <w:tcW w:w="851" w:type="dxa"/>
          </w:tcPr>
          <w:p w14:paraId="70F8C985" w14:textId="549F2CBC" w:rsidR="00047FE3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EE5A" w14:textId="5CA77DA1" w:rsidR="00047FE3" w:rsidRDefault="00B27770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616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B010" w14:textId="0A142F4B" w:rsidR="00047FE3" w:rsidRDefault="00B27770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8.00-9.35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2697" w14:textId="1A48D182" w:rsidR="00047FE3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1AFD" w14:textId="23AD337F" w:rsidR="00047FE3" w:rsidRPr="00274F18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8F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14:paraId="7E66DC31" w14:textId="77777777" w:rsidTr="00DC3B7E">
        <w:trPr>
          <w:trHeight w:val="508"/>
        </w:trPr>
        <w:tc>
          <w:tcPr>
            <w:tcW w:w="599" w:type="dxa"/>
          </w:tcPr>
          <w:p w14:paraId="6C174996" w14:textId="136B86DF" w:rsidR="00047FE3" w:rsidRPr="0052191F" w:rsidRDefault="00047FE3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40" w:type="dxa"/>
          </w:tcPr>
          <w:p w14:paraId="546EFC19" w14:textId="084C6DDA" w:rsidR="00047FE3" w:rsidRDefault="00821B84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Неотложные состояния в аллергологии</w:t>
            </w:r>
          </w:p>
        </w:tc>
        <w:tc>
          <w:tcPr>
            <w:tcW w:w="851" w:type="dxa"/>
          </w:tcPr>
          <w:p w14:paraId="40CA279E" w14:textId="56D47B96" w:rsidR="00047FE3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6A16" w14:textId="63962FE7" w:rsidR="00047FE3" w:rsidRDefault="002616A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7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DC3B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5EBEC1" w14:textId="3ABA9745" w:rsidR="00821B84" w:rsidRDefault="00B27770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616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AA3D" w14:textId="77C021DC" w:rsidR="00047FE3" w:rsidRDefault="00B27770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9.50-11.25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9B81" w14:textId="6671FA78" w:rsidR="00047FE3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B0A6" w14:textId="1B02C7D9" w:rsidR="00047FE3" w:rsidRPr="00274F18" w:rsidRDefault="00047FE3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8F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DC3B7E" w14:paraId="3E4B6AB9" w14:textId="77777777" w:rsidTr="00DC3B7E">
        <w:trPr>
          <w:trHeight w:val="508"/>
        </w:trPr>
        <w:tc>
          <w:tcPr>
            <w:tcW w:w="599" w:type="dxa"/>
          </w:tcPr>
          <w:p w14:paraId="0B779976" w14:textId="716FD50C" w:rsidR="00821B84" w:rsidRPr="0052191F" w:rsidRDefault="00821B84" w:rsidP="00DC3B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191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940" w:type="dxa"/>
          </w:tcPr>
          <w:p w14:paraId="06470C2D" w14:textId="588B7CE7" w:rsidR="00821B84" w:rsidRDefault="00821B84" w:rsidP="00DC3B7E">
            <w:pPr>
              <w:tabs>
                <w:tab w:val="left" w:pos="708"/>
              </w:tabs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терапии аллергических заболеваний</w:t>
            </w:r>
          </w:p>
        </w:tc>
        <w:tc>
          <w:tcPr>
            <w:tcW w:w="851" w:type="dxa"/>
          </w:tcPr>
          <w:p w14:paraId="6EAAD8AF" w14:textId="6E4A1365" w:rsidR="00821B84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819B" w14:textId="75D078C5" w:rsidR="00821B84" w:rsidRDefault="00B27770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BB0C89" w14:textId="3F9FE1CB" w:rsidR="00821B84" w:rsidRDefault="00B27770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47B693" w14:textId="7F3AB8D2" w:rsidR="00821B84" w:rsidRDefault="00B27770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21B84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1B6E7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E8C2" w14:textId="633563E8" w:rsidR="00821B84" w:rsidRDefault="00B27770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12.20-13.5</w:t>
            </w:r>
            <w:r w:rsidR="007F50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65FE" w14:textId="67AE835A" w:rsidR="00821B84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Скороходкина О.В.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A381" w14:textId="6B8C172A" w:rsidR="00821B84" w:rsidRPr="00A32B8F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</w:tr>
      <w:tr w:rsidR="00C91E87" w14:paraId="3497776B" w14:textId="77777777" w:rsidTr="00DC3B7E">
        <w:trPr>
          <w:trHeight w:val="508"/>
        </w:trPr>
        <w:tc>
          <w:tcPr>
            <w:tcW w:w="3539" w:type="dxa"/>
            <w:gridSpan w:val="2"/>
          </w:tcPr>
          <w:p w14:paraId="0B92F038" w14:textId="77777777" w:rsidR="00C91E87" w:rsidRPr="00687A2A" w:rsidRDefault="00C91E87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990" w:type="dxa"/>
            <w:gridSpan w:val="5"/>
          </w:tcPr>
          <w:p w14:paraId="1F164666" w14:textId="14C9E96D" w:rsidR="00C91E87" w:rsidRPr="00274F18" w:rsidRDefault="00821B84" w:rsidP="00D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E11E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</w:tbl>
    <w:p w14:paraId="31CD1ED6" w14:textId="77777777"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A93AC4" w14:paraId="0DBA7323" w14:textId="77777777" w:rsidTr="00EF592A">
        <w:trPr>
          <w:trHeight w:val="298"/>
        </w:trPr>
        <w:tc>
          <w:tcPr>
            <w:tcW w:w="6232" w:type="dxa"/>
          </w:tcPr>
          <w:p w14:paraId="2524BEDA" w14:textId="5A16C42A"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 ___</w:t>
            </w:r>
            <w:r w:rsidR="00047FE3">
              <w:t xml:space="preserve"> </w:t>
            </w:r>
            <w:r w:rsidR="00047FE3" w:rsidRPr="00047FE3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 О.В.Скороходкина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A93AC4" w14:paraId="54EA68D1" w14:textId="77777777" w:rsidTr="00EF592A">
        <w:trPr>
          <w:trHeight w:val="298"/>
        </w:trPr>
        <w:tc>
          <w:tcPr>
            <w:tcW w:w="6232" w:type="dxa"/>
          </w:tcPr>
          <w:p w14:paraId="44DFB332" w14:textId="77777777" w:rsidR="00A93AC4" w:rsidRDefault="00A93AC4" w:rsidP="00AD2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3FC40A18" w14:textId="5FD7DB5B" w:rsidR="0030720F" w:rsidRPr="000B2918" w:rsidRDefault="00A93AC4" w:rsidP="000B2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047FE3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</w:p>
    <w:p w14:paraId="5EC41156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lastRenderedPageBreak/>
        <w:t>Федеральное государственное бюджетное образовательное учреждение</w:t>
      </w:r>
    </w:p>
    <w:p w14:paraId="22D9E92F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14:paraId="1CD37ADB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781CE1AC" w14:textId="77777777"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070A7395" w14:textId="77777777" w:rsidR="0030720F" w:rsidRPr="00D52C0B" w:rsidRDefault="0030720F" w:rsidP="00E166F5">
      <w:pPr>
        <w:pStyle w:val="1"/>
        <w:spacing w:before="0" w:line="276" w:lineRule="auto"/>
        <w:rPr>
          <w:b w:val="0"/>
          <w:sz w:val="24"/>
        </w:rPr>
      </w:pPr>
    </w:p>
    <w:p w14:paraId="3700C46A" w14:textId="77777777" w:rsidR="0030720F" w:rsidRDefault="0030720F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7BF392" w14:textId="77777777"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353BF272" w14:textId="3C8DECFF" w:rsidR="0030720F" w:rsidRDefault="00AD2BF2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91903">
        <w:rPr>
          <w:rFonts w:ascii="Times New Roman" w:hAnsi="Times New Roman" w:cs="Times New Roman"/>
          <w:sz w:val="24"/>
          <w:szCs w:val="24"/>
        </w:rPr>
        <w:t>__</w:t>
      </w:r>
      <w:r w:rsidR="00821B84">
        <w:rPr>
          <w:rFonts w:ascii="Times New Roman" w:hAnsi="Times New Roman" w:cs="Times New Roman"/>
          <w:sz w:val="24"/>
          <w:szCs w:val="24"/>
        </w:rPr>
        <w:t>2</w:t>
      </w:r>
      <w:r w:rsidR="00391903">
        <w:rPr>
          <w:rFonts w:ascii="Times New Roman" w:hAnsi="Times New Roman" w:cs="Times New Roman"/>
          <w:sz w:val="24"/>
          <w:szCs w:val="24"/>
        </w:rPr>
        <w:t>__</w:t>
      </w:r>
      <w:r w:rsidR="000B2918">
        <w:rPr>
          <w:rFonts w:ascii="Times New Roman" w:hAnsi="Times New Roman" w:cs="Times New Roman"/>
          <w:sz w:val="24"/>
          <w:szCs w:val="24"/>
        </w:rPr>
        <w:t>» семестр 202</w:t>
      </w:r>
      <w:r w:rsidR="00B27770">
        <w:rPr>
          <w:rFonts w:ascii="Times New Roman" w:hAnsi="Times New Roman" w:cs="Times New Roman"/>
          <w:sz w:val="24"/>
          <w:szCs w:val="24"/>
        </w:rPr>
        <w:t>5</w:t>
      </w:r>
      <w:r w:rsidR="000B2918">
        <w:rPr>
          <w:rFonts w:ascii="Times New Roman" w:hAnsi="Times New Roman" w:cs="Times New Roman"/>
          <w:sz w:val="24"/>
          <w:szCs w:val="24"/>
        </w:rPr>
        <w:t>/</w:t>
      </w:r>
      <w:r w:rsidR="001B6E7D">
        <w:rPr>
          <w:rFonts w:ascii="Times New Roman" w:hAnsi="Times New Roman" w:cs="Times New Roman"/>
          <w:sz w:val="24"/>
          <w:szCs w:val="24"/>
        </w:rPr>
        <w:t>2026</w:t>
      </w:r>
      <w:r w:rsidR="0030720F">
        <w:rPr>
          <w:rFonts w:ascii="Times New Roman" w:hAnsi="Times New Roman" w:cs="Times New Roman"/>
          <w:sz w:val="24"/>
          <w:szCs w:val="24"/>
        </w:rPr>
        <w:t xml:space="preserve"> уч.год</w:t>
      </w:r>
    </w:p>
    <w:p w14:paraId="57D0C10D" w14:textId="5BF1CF39" w:rsidR="00391903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9E11E8">
        <w:rPr>
          <w:rFonts w:ascii="Times New Roman" w:hAnsi="Times New Roman" w:cs="Times New Roman"/>
          <w:sz w:val="24"/>
          <w:szCs w:val="24"/>
          <w:u w:val="single"/>
        </w:rPr>
        <w:t>клинической иммунологии с аллергологией</w:t>
      </w:r>
      <w:r w:rsidRPr="00CB6959">
        <w:rPr>
          <w:rFonts w:ascii="Times New Roman" w:hAnsi="Times New Roman" w:cs="Times New Roman"/>
          <w:sz w:val="24"/>
          <w:szCs w:val="24"/>
          <w:u w:val="single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E8AEE0E" w14:textId="7A047318" w:rsidR="00391903" w:rsidRPr="00D52C0B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9E11E8">
        <w:rPr>
          <w:rFonts w:ascii="Times New Roman" w:hAnsi="Times New Roman" w:cs="Times New Roman"/>
          <w:sz w:val="24"/>
          <w:szCs w:val="24"/>
          <w:u w:val="single"/>
        </w:rPr>
        <w:t>31.08.26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9E11E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32DB833A" w14:textId="77777777" w:rsidR="00391903" w:rsidRDefault="00391903" w:rsidP="00391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61087" w14:textId="6B07AFA5" w:rsidR="00391903" w:rsidRDefault="00391903" w:rsidP="00391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Дисциплина: 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E11E8">
        <w:rPr>
          <w:rFonts w:ascii="Times New Roman" w:hAnsi="Times New Roman" w:cs="Times New Roman"/>
          <w:sz w:val="24"/>
          <w:szCs w:val="24"/>
          <w:u w:val="single"/>
        </w:rPr>
        <w:t xml:space="preserve">Производственная (клиническая) практика по клинической иммунологии и аллергологии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E11E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CF4D752" w14:textId="77777777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81" w:type="dxa"/>
        <w:tblLook w:val="04A0" w:firstRow="1" w:lastRow="0" w:firstColumn="1" w:lastColumn="0" w:noHBand="0" w:noVBand="1"/>
      </w:tblPr>
      <w:tblGrid>
        <w:gridCol w:w="964"/>
        <w:gridCol w:w="2809"/>
        <w:gridCol w:w="2169"/>
        <w:gridCol w:w="2169"/>
        <w:gridCol w:w="2170"/>
      </w:tblGrid>
      <w:tr w:rsidR="000B2918" w14:paraId="3573265C" w14:textId="77777777" w:rsidTr="00DC3B7E">
        <w:trPr>
          <w:trHeight w:val="756"/>
        </w:trPr>
        <w:tc>
          <w:tcPr>
            <w:tcW w:w="964" w:type="dxa"/>
          </w:tcPr>
          <w:p w14:paraId="37F53B2F" w14:textId="77777777" w:rsidR="000B2918" w:rsidRDefault="000B2918" w:rsidP="00DC3B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9" w:type="dxa"/>
          </w:tcPr>
          <w:p w14:paraId="55EC3E1C" w14:textId="77777777" w:rsidR="000B2918" w:rsidRDefault="000B2918" w:rsidP="00DC3B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169" w:type="dxa"/>
          </w:tcPr>
          <w:p w14:paraId="63178F50" w14:textId="77777777" w:rsidR="000B2918" w:rsidRDefault="000B2918" w:rsidP="00DC3B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169" w:type="dxa"/>
          </w:tcPr>
          <w:p w14:paraId="19E1D36C" w14:textId="77777777" w:rsidR="000B2918" w:rsidRDefault="000B2918" w:rsidP="00DC3B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170" w:type="dxa"/>
          </w:tcPr>
          <w:p w14:paraId="0778842B" w14:textId="77777777" w:rsidR="000B2918" w:rsidRDefault="000B2918" w:rsidP="00DC3B7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B27770" w14:paraId="77CAA706" w14:textId="77777777" w:rsidTr="000B3A54">
        <w:trPr>
          <w:trHeight w:val="654"/>
        </w:trPr>
        <w:tc>
          <w:tcPr>
            <w:tcW w:w="964" w:type="dxa"/>
          </w:tcPr>
          <w:p w14:paraId="1D936EDE" w14:textId="77777777" w:rsidR="00B27770" w:rsidRDefault="00B27770" w:rsidP="00B277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0ED27" w14:textId="3B9B3DF8" w:rsidR="00B27770" w:rsidRPr="00B27770" w:rsidRDefault="00B27770" w:rsidP="00B277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0">
              <w:rPr>
                <w:rFonts w:ascii="Times New Roman" w:hAnsi="Times New Roman" w:cs="Times New Roman"/>
                <w:sz w:val="24"/>
                <w:szCs w:val="24"/>
              </w:rPr>
              <w:t>Козлова Динара Дамировна</w:t>
            </w:r>
          </w:p>
        </w:tc>
        <w:tc>
          <w:tcPr>
            <w:tcW w:w="2169" w:type="dxa"/>
          </w:tcPr>
          <w:p w14:paraId="7066B4FA" w14:textId="0DCA6A20" w:rsidR="00B27770" w:rsidRDefault="00B27770" w:rsidP="00B277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6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D1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.2026-2</w:t>
            </w:r>
            <w:r w:rsidR="00ED1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169" w:type="dxa"/>
          </w:tcPr>
          <w:p w14:paraId="2F39C36C" w14:textId="3B762F31" w:rsidR="00B27770" w:rsidRDefault="00B27770" w:rsidP="00B277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01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70" w:type="dxa"/>
          </w:tcPr>
          <w:p w14:paraId="560ACF97" w14:textId="5743568D" w:rsidR="00B27770" w:rsidRDefault="00B27770" w:rsidP="00B277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Валеева А.Р. </w:t>
            </w:r>
          </w:p>
        </w:tc>
      </w:tr>
      <w:tr w:rsidR="00B27770" w14:paraId="5DA2A840" w14:textId="77777777" w:rsidTr="000B3A54">
        <w:trPr>
          <w:trHeight w:val="654"/>
        </w:trPr>
        <w:tc>
          <w:tcPr>
            <w:tcW w:w="964" w:type="dxa"/>
          </w:tcPr>
          <w:p w14:paraId="347682D9" w14:textId="0F760453" w:rsidR="00B27770" w:rsidRDefault="00B27770" w:rsidP="00B277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8770" w14:textId="53AB6AA7" w:rsidR="00B27770" w:rsidRPr="00B27770" w:rsidRDefault="00B27770" w:rsidP="00B277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0">
              <w:rPr>
                <w:rFonts w:ascii="Times New Roman" w:hAnsi="Times New Roman" w:cs="Times New Roman"/>
                <w:sz w:val="24"/>
                <w:szCs w:val="24"/>
              </w:rPr>
              <w:t>Соколов Игорь Михайлович</w:t>
            </w:r>
          </w:p>
        </w:tc>
        <w:tc>
          <w:tcPr>
            <w:tcW w:w="2169" w:type="dxa"/>
          </w:tcPr>
          <w:p w14:paraId="6106ADE6" w14:textId="5006349E" w:rsidR="00B27770" w:rsidRDefault="00B27770" w:rsidP="00B277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6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D1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.2026-2</w:t>
            </w:r>
            <w:r w:rsidR="00ED1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169" w:type="dxa"/>
          </w:tcPr>
          <w:p w14:paraId="584A4511" w14:textId="6F4DFB21" w:rsidR="00B27770" w:rsidRDefault="00B27770" w:rsidP="00B277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701"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70" w:type="dxa"/>
          </w:tcPr>
          <w:p w14:paraId="34488853" w14:textId="1E3316D3" w:rsidR="00B27770" w:rsidRPr="00076E80" w:rsidRDefault="00B27770" w:rsidP="00B277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E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алеева А.Р.</w:t>
            </w:r>
          </w:p>
        </w:tc>
      </w:tr>
      <w:tr w:rsidR="00B27770" w14:paraId="344B5AD2" w14:textId="77777777" w:rsidTr="000B3A54">
        <w:trPr>
          <w:trHeight w:val="654"/>
        </w:trPr>
        <w:tc>
          <w:tcPr>
            <w:tcW w:w="964" w:type="dxa"/>
          </w:tcPr>
          <w:p w14:paraId="6ED9A64F" w14:textId="1B342D5A" w:rsidR="00B27770" w:rsidRDefault="00B27770" w:rsidP="00B277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E0A01" w14:textId="722765CD" w:rsidR="00B27770" w:rsidRPr="00B27770" w:rsidRDefault="00B27770" w:rsidP="00B277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770">
              <w:rPr>
                <w:rFonts w:ascii="Times New Roman" w:hAnsi="Times New Roman" w:cs="Times New Roman"/>
                <w:sz w:val="24"/>
                <w:szCs w:val="24"/>
              </w:rPr>
              <w:t>Хабибуллина Луиза Михайловна</w:t>
            </w:r>
          </w:p>
        </w:tc>
        <w:tc>
          <w:tcPr>
            <w:tcW w:w="2169" w:type="dxa"/>
          </w:tcPr>
          <w:p w14:paraId="31629205" w14:textId="2F177C45" w:rsidR="00B27770" w:rsidRDefault="00B27770" w:rsidP="00B277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16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D1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.2026-2</w:t>
            </w:r>
            <w:r w:rsidR="00ED1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2169" w:type="dxa"/>
          </w:tcPr>
          <w:p w14:paraId="2D889280" w14:textId="30EFB6D1" w:rsidR="00B27770" w:rsidRPr="00DA5701" w:rsidRDefault="00B27770" w:rsidP="00B277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ГАУЗ РКБ МЗ РТ</w:t>
            </w:r>
          </w:p>
        </w:tc>
        <w:tc>
          <w:tcPr>
            <w:tcW w:w="2170" w:type="dxa"/>
          </w:tcPr>
          <w:p w14:paraId="6B68F351" w14:textId="5BA2848E" w:rsidR="00B27770" w:rsidRPr="00076E80" w:rsidRDefault="00B27770" w:rsidP="00B277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Валеева  А.Р.</w:t>
            </w:r>
          </w:p>
        </w:tc>
      </w:tr>
    </w:tbl>
    <w:p w14:paraId="4C40593D" w14:textId="77777777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BAC5373" w14:textId="275AB70D"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047FE3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30720F" w14:paraId="0C0F3339" w14:textId="77777777" w:rsidTr="00EF592A">
        <w:trPr>
          <w:trHeight w:val="298"/>
        </w:trPr>
        <w:tc>
          <w:tcPr>
            <w:tcW w:w="6232" w:type="dxa"/>
          </w:tcPr>
          <w:p w14:paraId="7D0A37E4" w14:textId="12108A87"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 __</w:t>
            </w:r>
            <w:r w:rsidR="00047FE3">
              <w:rPr>
                <w:rFonts w:ascii="Times New Roman" w:hAnsi="Times New Roman" w:cs="Times New Roman"/>
                <w:sz w:val="24"/>
                <w:szCs w:val="24"/>
              </w:rPr>
              <w:t>д.м.н., профессор О.В.Скороходкина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30720F" w14:paraId="5530FDC8" w14:textId="77777777" w:rsidTr="00EF592A">
        <w:trPr>
          <w:trHeight w:val="298"/>
        </w:trPr>
        <w:tc>
          <w:tcPr>
            <w:tcW w:w="6232" w:type="dxa"/>
          </w:tcPr>
          <w:p w14:paraId="3E2CBBE4" w14:textId="77777777" w:rsidR="0030720F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____________________/_____________________________</w:t>
            </w:r>
          </w:p>
        </w:tc>
      </w:tr>
    </w:tbl>
    <w:p w14:paraId="5384C755" w14:textId="77777777" w:rsidR="0030720F" w:rsidRPr="0030720F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0720F" w:rsidRPr="0030720F" w:rsidSect="000B2918">
      <w:pgSz w:w="11906" w:h="16838"/>
      <w:pgMar w:top="993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C6"/>
    <w:rsid w:val="00012B89"/>
    <w:rsid w:val="000278F8"/>
    <w:rsid w:val="00037900"/>
    <w:rsid w:val="00047FE3"/>
    <w:rsid w:val="00076E80"/>
    <w:rsid w:val="000A0058"/>
    <w:rsid w:val="000B2918"/>
    <w:rsid w:val="000B72CD"/>
    <w:rsid w:val="000F0017"/>
    <w:rsid w:val="00104BBE"/>
    <w:rsid w:val="00122238"/>
    <w:rsid w:val="00136175"/>
    <w:rsid w:val="001651BB"/>
    <w:rsid w:val="0018292D"/>
    <w:rsid w:val="001B6E7D"/>
    <w:rsid w:val="002008B4"/>
    <w:rsid w:val="002363E9"/>
    <w:rsid w:val="00236970"/>
    <w:rsid w:val="002616A3"/>
    <w:rsid w:val="002E376D"/>
    <w:rsid w:val="002F30E3"/>
    <w:rsid w:val="002F608E"/>
    <w:rsid w:val="00306522"/>
    <w:rsid w:val="0030720F"/>
    <w:rsid w:val="00313295"/>
    <w:rsid w:val="003346A9"/>
    <w:rsid w:val="0034652B"/>
    <w:rsid w:val="00361CA4"/>
    <w:rsid w:val="0036442A"/>
    <w:rsid w:val="003716AF"/>
    <w:rsid w:val="003740F6"/>
    <w:rsid w:val="00375091"/>
    <w:rsid w:val="00391903"/>
    <w:rsid w:val="003C6409"/>
    <w:rsid w:val="003D23C8"/>
    <w:rsid w:val="003E0902"/>
    <w:rsid w:val="003E705E"/>
    <w:rsid w:val="003F2D11"/>
    <w:rsid w:val="003F7368"/>
    <w:rsid w:val="00415B27"/>
    <w:rsid w:val="00437C9B"/>
    <w:rsid w:val="00472895"/>
    <w:rsid w:val="004829EC"/>
    <w:rsid w:val="004B73DF"/>
    <w:rsid w:val="004D14A6"/>
    <w:rsid w:val="004D660A"/>
    <w:rsid w:val="004E2575"/>
    <w:rsid w:val="0052191F"/>
    <w:rsid w:val="00531387"/>
    <w:rsid w:val="00547DDA"/>
    <w:rsid w:val="00556AE2"/>
    <w:rsid w:val="00582B82"/>
    <w:rsid w:val="00584514"/>
    <w:rsid w:val="005A059C"/>
    <w:rsid w:val="005A1C6F"/>
    <w:rsid w:val="005E3B53"/>
    <w:rsid w:val="006144C6"/>
    <w:rsid w:val="006156B0"/>
    <w:rsid w:val="00622602"/>
    <w:rsid w:val="00627EA9"/>
    <w:rsid w:val="006A4D2A"/>
    <w:rsid w:val="006D28B6"/>
    <w:rsid w:val="006F682F"/>
    <w:rsid w:val="0077092C"/>
    <w:rsid w:val="007B796B"/>
    <w:rsid w:val="007F2F54"/>
    <w:rsid w:val="007F500E"/>
    <w:rsid w:val="0081431B"/>
    <w:rsid w:val="00815CD0"/>
    <w:rsid w:val="00821B84"/>
    <w:rsid w:val="008312E2"/>
    <w:rsid w:val="0087080E"/>
    <w:rsid w:val="00880265"/>
    <w:rsid w:val="008A731D"/>
    <w:rsid w:val="008B0507"/>
    <w:rsid w:val="008C599E"/>
    <w:rsid w:val="008F74FE"/>
    <w:rsid w:val="00940BDF"/>
    <w:rsid w:val="00942456"/>
    <w:rsid w:val="009468BA"/>
    <w:rsid w:val="00992C45"/>
    <w:rsid w:val="009A568D"/>
    <w:rsid w:val="009D043A"/>
    <w:rsid w:val="009D07F2"/>
    <w:rsid w:val="009E11E8"/>
    <w:rsid w:val="00A530CF"/>
    <w:rsid w:val="00A62AC2"/>
    <w:rsid w:val="00A93AC4"/>
    <w:rsid w:val="00AA1784"/>
    <w:rsid w:val="00AB0208"/>
    <w:rsid w:val="00AD2BF2"/>
    <w:rsid w:val="00AF2372"/>
    <w:rsid w:val="00B02B3B"/>
    <w:rsid w:val="00B27770"/>
    <w:rsid w:val="00B336E9"/>
    <w:rsid w:val="00B84018"/>
    <w:rsid w:val="00B850D8"/>
    <w:rsid w:val="00BD3CFF"/>
    <w:rsid w:val="00C15C97"/>
    <w:rsid w:val="00C729D7"/>
    <w:rsid w:val="00C91E87"/>
    <w:rsid w:val="00CB287D"/>
    <w:rsid w:val="00CB6959"/>
    <w:rsid w:val="00D11945"/>
    <w:rsid w:val="00D4397C"/>
    <w:rsid w:val="00D6420E"/>
    <w:rsid w:val="00D968F9"/>
    <w:rsid w:val="00DB58E1"/>
    <w:rsid w:val="00DC3B7E"/>
    <w:rsid w:val="00E03496"/>
    <w:rsid w:val="00E166F5"/>
    <w:rsid w:val="00E217C4"/>
    <w:rsid w:val="00E74B16"/>
    <w:rsid w:val="00E84D1A"/>
    <w:rsid w:val="00E84EEC"/>
    <w:rsid w:val="00E8658E"/>
    <w:rsid w:val="00E9099E"/>
    <w:rsid w:val="00E96F20"/>
    <w:rsid w:val="00EC4E31"/>
    <w:rsid w:val="00ED1625"/>
    <w:rsid w:val="00ED1F86"/>
    <w:rsid w:val="00EE4E16"/>
    <w:rsid w:val="00EF1CD3"/>
    <w:rsid w:val="00F20022"/>
    <w:rsid w:val="00FA2D2E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E150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43A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961B7-44BF-4A58-B986-9AA06471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Гульнара Камашева</cp:lastModifiedBy>
  <cp:revision>8</cp:revision>
  <cp:lastPrinted>2026-01-12T19:41:00Z</cp:lastPrinted>
  <dcterms:created xsi:type="dcterms:W3CDTF">2026-01-11T18:59:00Z</dcterms:created>
  <dcterms:modified xsi:type="dcterms:W3CDTF">2026-01-26T17:14:00Z</dcterms:modified>
</cp:coreProperties>
</file>